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5BF4B" w14:textId="1BDD4250" w:rsidR="00172364" w:rsidRPr="00F65B1F" w:rsidRDefault="00172364" w:rsidP="00F65B1F">
      <w:pPr>
        <w:rPr>
          <w:b/>
          <w:bCs/>
          <w:sz w:val="28"/>
          <w:szCs w:val="28"/>
          <w:lang w:val="en-US"/>
        </w:rPr>
      </w:pPr>
      <w:bookmarkStart w:id="0" w:name="_Toc51262107"/>
      <w:bookmarkStart w:id="1" w:name="_Toc39144729"/>
      <w:proofErr w:type="spellStart"/>
      <w:r w:rsidRPr="00F65B1F">
        <w:rPr>
          <w:b/>
          <w:bCs/>
          <w:sz w:val="28"/>
          <w:szCs w:val="28"/>
          <w:lang w:val="en-US"/>
        </w:rPr>
        <w:t>Anexa</w:t>
      </w:r>
      <w:proofErr w:type="spellEnd"/>
      <w:r w:rsidRPr="00F65B1F">
        <w:rPr>
          <w:b/>
          <w:bCs/>
          <w:sz w:val="28"/>
          <w:szCs w:val="28"/>
          <w:lang w:val="en-US"/>
        </w:rPr>
        <w:t xml:space="preserve"> </w:t>
      </w:r>
      <w:r w:rsidR="00266812">
        <w:rPr>
          <w:b/>
          <w:bCs/>
          <w:sz w:val="28"/>
          <w:szCs w:val="28"/>
          <w:lang w:val="en-US"/>
        </w:rPr>
        <w:t>2</w:t>
      </w:r>
      <w:bookmarkStart w:id="2" w:name="_GoBack"/>
      <w:bookmarkEnd w:id="2"/>
    </w:p>
    <w:p w14:paraId="31A881BB" w14:textId="66E25382" w:rsidR="00172364" w:rsidRPr="002A3BED" w:rsidRDefault="00172364" w:rsidP="00F65B1F">
      <w:pPr>
        <w:spacing w:after="120"/>
        <w:jc w:val="center"/>
        <w:rPr>
          <w:b/>
          <w:bCs/>
          <w:sz w:val="28"/>
          <w:szCs w:val="28"/>
          <w:lang w:val="en-US"/>
        </w:rPr>
      </w:pPr>
      <w:proofErr w:type="spellStart"/>
      <w:r w:rsidRPr="002A3BED">
        <w:rPr>
          <w:b/>
          <w:bCs/>
          <w:sz w:val="28"/>
          <w:szCs w:val="28"/>
          <w:lang w:val="en-US"/>
        </w:rPr>
        <w:t>Lista</w:t>
      </w:r>
      <w:proofErr w:type="spellEnd"/>
      <w:r w:rsidRPr="002A3BED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2A3BED">
        <w:rPr>
          <w:b/>
          <w:bCs/>
          <w:sz w:val="28"/>
          <w:szCs w:val="28"/>
          <w:lang w:val="en-US"/>
        </w:rPr>
        <w:t>codurilor</w:t>
      </w:r>
      <w:proofErr w:type="spellEnd"/>
      <w:r w:rsidRPr="002A3BED">
        <w:rPr>
          <w:b/>
          <w:bCs/>
          <w:sz w:val="28"/>
          <w:szCs w:val="28"/>
          <w:lang w:val="en-US"/>
        </w:rPr>
        <w:t xml:space="preserve"> CAEN </w:t>
      </w:r>
      <w:proofErr w:type="spellStart"/>
      <w:r w:rsidRPr="002A3BED">
        <w:rPr>
          <w:b/>
          <w:bCs/>
          <w:sz w:val="28"/>
          <w:szCs w:val="28"/>
          <w:lang w:val="en-US"/>
        </w:rPr>
        <w:t>excluse</w:t>
      </w:r>
      <w:proofErr w:type="spellEnd"/>
      <w:r w:rsidRPr="002A3BED">
        <w:rPr>
          <w:b/>
          <w:bCs/>
          <w:sz w:val="28"/>
          <w:szCs w:val="28"/>
          <w:lang w:val="en-US"/>
        </w:rPr>
        <w:t xml:space="preserve"> de la </w:t>
      </w:r>
      <w:proofErr w:type="spellStart"/>
      <w:r w:rsidRPr="002A3BED">
        <w:rPr>
          <w:b/>
          <w:bCs/>
          <w:sz w:val="28"/>
          <w:szCs w:val="28"/>
          <w:lang w:val="en-US"/>
        </w:rPr>
        <w:t>finan</w:t>
      </w:r>
      <w:r w:rsidR="002A3BED">
        <w:rPr>
          <w:b/>
          <w:bCs/>
          <w:sz w:val="28"/>
          <w:szCs w:val="28"/>
          <w:lang w:val="en-US"/>
        </w:rPr>
        <w:t>t</w:t>
      </w:r>
      <w:r w:rsidRPr="002A3BED">
        <w:rPr>
          <w:b/>
          <w:bCs/>
          <w:sz w:val="28"/>
          <w:szCs w:val="28"/>
          <w:lang w:val="en-US"/>
        </w:rPr>
        <w:t>are</w:t>
      </w:r>
      <w:bookmarkEnd w:id="0"/>
      <w:bookmarkEnd w:id="1"/>
      <w:proofErr w:type="spellEnd"/>
    </w:p>
    <w:p w14:paraId="29B6D6FF" w14:textId="14EC50FB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011   </w:t>
      </w:r>
      <w:proofErr w:type="spellStart"/>
      <w:r w:rsidRPr="002A3BED">
        <w:rPr>
          <w:rFonts w:asciiTheme="minorHAnsi" w:hAnsiTheme="minorHAnsi" w:cstheme="minorHAnsi"/>
          <w:lang w:val="en-US"/>
        </w:rPr>
        <w:t>Cultivarea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plantelor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nepermanente</w:t>
      </w:r>
      <w:proofErr w:type="spellEnd"/>
    </w:p>
    <w:p w14:paraId="6662C2B6" w14:textId="6158561C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012   </w:t>
      </w:r>
      <w:proofErr w:type="spellStart"/>
      <w:r w:rsidRPr="002A3BED">
        <w:rPr>
          <w:rFonts w:asciiTheme="minorHAnsi" w:hAnsiTheme="minorHAnsi" w:cstheme="minorHAnsi"/>
          <w:lang w:val="en-US"/>
        </w:rPr>
        <w:t>Cultivarea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plantelor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2A3BED">
        <w:rPr>
          <w:rFonts w:asciiTheme="minorHAnsi" w:hAnsiTheme="minorHAnsi" w:cstheme="minorHAnsi"/>
          <w:lang w:val="en-US"/>
        </w:rPr>
        <w:t>culturi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permanente</w:t>
      </w:r>
      <w:proofErr w:type="spellEnd"/>
    </w:p>
    <w:p w14:paraId="75D4A44B" w14:textId="074C2AE5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013   </w:t>
      </w:r>
      <w:proofErr w:type="spellStart"/>
      <w:r w:rsidRPr="002A3BED">
        <w:rPr>
          <w:rFonts w:asciiTheme="minorHAnsi" w:hAnsiTheme="minorHAnsi" w:cstheme="minorHAnsi"/>
          <w:lang w:val="en-US"/>
        </w:rPr>
        <w:t>Cultivarea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plantelor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pentru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i</w:t>
      </w:r>
      <w:r w:rsidRPr="002A3BED">
        <w:rPr>
          <w:rFonts w:asciiTheme="minorHAnsi" w:hAnsiTheme="minorHAnsi" w:cstheme="minorHAnsi"/>
          <w:lang w:val="en-US"/>
        </w:rPr>
        <w:t>nmul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ire</w:t>
      </w:r>
      <w:proofErr w:type="spellEnd"/>
    </w:p>
    <w:p w14:paraId="79AFCBD3" w14:textId="5BA73E38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014   </w:t>
      </w:r>
      <w:proofErr w:type="spellStart"/>
      <w:r w:rsidRPr="002A3BED">
        <w:rPr>
          <w:rFonts w:asciiTheme="minorHAnsi" w:hAnsiTheme="minorHAnsi" w:cstheme="minorHAnsi"/>
          <w:lang w:val="en-US"/>
        </w:rPr>
        <w:t>Cre</w:t>
      </w:r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terea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animalelor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682B6426" w14:textId="4B42E32B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015   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r w:rsidR="002A3BED">
        <w:rPr>
          <w:rFonts w:asciiTheme="minorHAnsi" w:hAnsiTheme="minorHAnsi" w:cstheme="minorHAnsi"/>
          <w:lang w:val="en-US"/>
        </w:rPr>
        <w:t>i</w:t>
      </w:r>
      <w:r w:rsidRPr="002A3BED">
        <w:rPr>
          <w:rFonts w:asciiTheme="minorHAnsi" w:hAnsiTheme="minorHAnsi" w:cstheme="minorHAnsi"/>
          <w:lang w:val="en-US"/>
        </w:rPr>
        <w:t xml:space="preserve">n </w:t>
      </w:r>
      <w:proofErr w:type="spellStart"/>
      <w:r w:rsidRPr="002A3BED">
        <w:rPr>
          <w:rFonts w:asciiTheme="minorHAnsi" w:hAnsiTheme="minorHAnsi" w:cstheme="minorHAnsi"/>
          <w:lang w:val="en-US"/>
        </w:rPr>
        <w:t>ferme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mixte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(</w:t>
      </w:r>
      <w:proofErr w:type="spellStart"/>
      <w:r w:rsidRPr="002A3BED">
        <w:rPr>
          <w:rFonts w:asciiTheme="minorHAnsi" w:hAnsiTheme="minorHAnsi" w:cstheme="minorHAnsi"/>
          <w:lang w:val="en-US"/>
        </w:rPr>
        <w:t>cultura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vegetal</w:t>
      </w:r>
      <w:r w:rsidR="002A3BED">
        <w:rPr>
          <w:rFonts w:asciiTheme="minorHAnsi" w:hAnsiTheme="minorHAnsi" w:cstheme="minorHAnsi"/>
          <w:lang w:val="en-US"/>
        </w:rPr>
        <w:t>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combinat</w:t>
      </w:r>
      <w:r w:rsidR="002A3BED">
        <w:rPr>
          <w:rFonts w:asciiTheme="minorHAnsi" w:hAnsiTheme="minorHAnsi" w:cstheme="minorHAnsi"/>
          <w:lang w:val="en-US"/>
        </w:rPr>
        <w:t>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2A3BED">
        <w:rPr>
          <w:rFonts w:asciiTheme="minorHAnsi" w:hAnsiTheme="minorHAnsi" w:cstheme="minorHAnsi"/>
          <w:lang w:val="en-US"/>
        </w:rPr>
        <w:t>cre</w:t>
      </w:r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terea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animalelor</w:t>
      </w:r>
      <w:proofErr w:type="spellEnd"/>
      <w:r w:rsidRPr="002A3BED">
        <w:rPr>
          <w:rFonts w:asciiTheme="minorHAnsi" w:hAnsiTheme="minorHAnsi" w:cstheme="minorHAnsi"/>
          <w:lang w:val="en-US"/>
        </w:rPr>
        <w:t>)</w:t>
      </w:r>
    </w:p>
    <w:p w14:paraId="63ADE171" w14:textId="22B1ADD0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016   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auxiliare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agriculturii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dup</w:t>
      </w:r>
      <w:r w:rsidR="002A3BED">
        <w:rPr>
          <w:rFonts w:asciiTheme="minorHAnsi" w:hAnsiTheme="minorHAnsi" w:cstheme="minorHAnsi"/>
          <w:lang w:val="en-US"/>
        </w:rPr>
        <w:t>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recoltare</w:t>
      </w:r>
      <w:proofErr w:type="spellEnd"/>
    </w:p>
    <w:p w14:paraId="20AE8B83" w14:textId="7A4989B0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017   </w:t>
      </w:r>
      <w:proofErr w:type="spellStart"/>
      <w:r w:rsidRPr="002A3BED">
        <w:rPr>
          <w:rFonts w:asciiTheme="minorHAnsi" w:hAnsiTheme="minorHAnsi" w:cstheme="minorHAnsi"/>
          <w:lang w:val="en-US"/>
        </w:rPr>
        <w:t>V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n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toare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2A3BED">
        <w:rPr>
          <w:rFonts w:asciiTheme="minorHAnsi" w:hAnsiTheme="minorHAnsi" w:cstheme="minorHAnsi"/>
          <w:lang w:val="en-US"/>
        </w:rPr>
        <w:t>capturarea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2A3BED">
        <w:rPr>
          <w:rFonts w:asciiTheme="minorHAnsi" w:hAnsiTheme="minorHAnsi" w:cstheme="minorHAnsi"/>
          <w:lang w:val="en-US"/>
        </w:rPr>
        <w:t>capcane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Pr="002A3BED">
        <w:rPr>
          <w:rFonts w:asciiTheme="minorHAnsi" w:hAnsiTheme="minorHAnsi" w:cstheme="minorHAnsi"/>
          <w:lang w:val="en-US"/>
        </w:rPr>
        <w:t>v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natului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servicii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anexe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v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n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torii</w:t>
      </w:r>
      <w:proofErr w:type="spellEnd"/>
    </w:p>
    <w:p w14:paraId="632AE3CC" w14:textId="63D08949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031   </w:t>
      </w:r>
      <w:proofErr w:type="spellStart"/>
      <w:r w:rsidRPr="002A3BED">
        <w:rPr>
          <w:rFonts w:asciiTheme="minorHAnsi" w:hAnsiTheme="minorHAnsi" w:cstheme="minorHAnsi"/>
          <w:lang w:val="en-US"/>
        </w:rPr>
        <w:t>Pescuitul</w:t>
      </w:r>
      <w:proofErr w:type="spellEnd"/>
    </w:p>
    <w:p w14:paraId="7F7206B0" w14:textId="65F42F89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032   </w:t>
      </w:r>
      <w:proofErr w:type="spellStart"/>
      <w:r w:rsidRPr="002A3BED">
        <w:rPr>
          <w:rFonts w:asciiTheme="minorHAnsi" w:hAnsiTheme="minorHAnsi" w:cstheme="minorHAnsi"/>
          <w:lang w:val="en-US"/>
        </w:rPr>
        <w:t>Acvacultura</w:t>
      </w:r>
      <w:proofErr w:type="spellEnd"/>
    </w:p>
    <w:p w14:paraId="54777843" w14:textId="656CFB1A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051   </w:t>
      </w:r>
      <w:proofErr w:type="spellStart"/>
      <w:r w:rsidRPr="002A3BED">
        <w:rPr>
          <w:rFonts w:asciiTheme="minorHAnsi" w:hAnsiTheme="minorHAnsi" w:cstheme="minorHAnsi"/>
          <w:lang w:val="en-US"/>
        </w:rPr>
        <w:t>Extrac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rbunelui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superior</w:t>
      </w:r>
    </w:p>
    <w:p w14:paraId="064D7298" w14:textId="4D32CC7B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052   </w:t>
      </w:r>
      <w:proofErr w:type="spellStart"/>
      <w:r w:rsidRPr="002A3BED">
        <w:rPr>
          <w:rFonts w:asciiTheme="minorHAnsi" w:hAnsiTheme="minorHAnsi" w:cstheme="minorHAnsi"/>
          <w:lang w:val="en-US"/>
        </w:rPr>
        <w:t>Extrac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rbunelui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inferior</w:t>
      </w:r>
    </w:p>
    <w:p w14:paraId="6431D2EF" w14:textId="03D79933" w:rsidR="00172364" w:rsidRPr="002A3BED" w:rsidRDefault="00172364" w:rsidP="00F65B1F">
      <w:pPr>
        <w:spacing w:before="120"/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101   </w:t>
      </w:r>
      <w:proofErr w:type="spellStart"/>
      <w:r w:rsidRPr="002A3BED">
        <w:rPr>
          <w:rFonts w:asciiTheme="minorHAnsi" w:hAnsiTheme="minorHAnsi" w:cstheme="minorHAnsi"/>
          <w:lang w:val="en-US"/>
        </w:rPr>
        <w:t>Produc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2A3BED">
        <w:rPr>
          <w:rFonts w:asciiTheme="minorHAnsi" w:hAnsiTheme="minorHAnsi" w:cstheme="minorHAnsi"/>
          <w:lang w:val="en-US"/>
        </w:rPr>
        <w:t>prelucrarea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conservarea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rnii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Pr="002A3BED">
        <w:rPr>
          <w:rFonts w:asciiTheme="minorHAnsi" w:hAnsiTheme="minorHAnsi" w:cstheme="minorHAnsi"/>
          <w:lang w:val="en-US"/>
        </w:rPr>
        <w:t>produselor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carne</w:t>
      </w:r>
    </w:p>
    <w:p w14:paraId="667610FC" w14:textId="4D725466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102   </w:t>
      </w:r>
      <w:proofErr w:type="spellStart"/>
      <w:r w:rsidRPr="002A3BED">
        <w:rPr>
          <w:rFonts w:asciiTheme="minorHAnsi" w:hAnsiTheme="minorHAnsi" w:cstheme="minorHAnsi"/>
          <w:lang w:val="en-US"/>
        </w:rPr>
        <w:t>Prelucrarea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conservarea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pe</w:t>
      </w:r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telui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2A3BED">
        <w:rPr>
          <w:rFonts w:asciiTheme="minorHAnsi" w:hAnsiTheme="minorHAnsi" w:cstheme="minorHAnsi"/>
          <w:lang w:val="en-US"/>
        </w:rPr>
        <w:t>crustaceelor</w:t>
      </w:r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molu</w:t>
      </w:r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telor</w:t>
      </w:r>
      <w:proofErr w:type="spellEnd"/>
    </w:p>
    <w:p w14:paraId="5A767E8B" w14:textId="66F99C8B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103   </w:t>
      </w:r>
      <w:proofErr w:type="spellStart"/>
      <w:r w:rsidRPr="002A3BED">
        <w:rPr>
          <w:rFonts w:asciiTheme="minorHAnsi" w:hAnsiTheme="minorHAnsi" w:cstheme="minorHAnsi"/>
          <w:lang w:val="en-US"/>
        </w:rPr>
        <w:t>Prelucrarea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conservarea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fructelor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legumelor</w:t>
      </w:r>
      <w:proofErr w:type="spellEnd"/>
    </w:p>
    <w:p w14:paraId="0EE18306" w14:textId="231542D3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104   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uleiurilor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Pr="002A3BED">
        <w:rPr>
          <w:rFonts w:asciiTheme="minorHAnsi" w:hAnsiTheme="minorHAnsi" w:cstheme="minorHAnsi"/>
          <w:lang w:val="en-US"/>
        </w:rPr>
        <w:t>gr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similor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vegetale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animale</w:t>
      </w:r>
      <w:proofErr w:type="spellEnd"/>
    </w:p>
    <w:p w14:paraId="7C6C3F90" w14:textId="5FFDB91E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105   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lactate</w:t>
      </w:r>
    </w:p>
    <w:p w14:paraId="5FCF74F7" w14:textId="09C53F89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106   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mor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rit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a </w:t>
      </w:r>
      <w:proofErr w:type="spellStart"/>
      <w:r w:rsidRPr="002A3BED">
        <w:rPr>
          <w:rFonts w:asciiTheme="minorHAnsi" w:hAnsiTheme="minorHAnsi" w:cstheme="minorHAnsi"/>
          <w:lang w:val="en-US"/>
        </w:rPr>
        <w:t>amidonului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2A3BED">
        <w:rPr>
          <w:rFonts w:asciiTheme="minorHAnsi" w:hAnsiTheme="minorHAnsi" w:cstheme="minorHAnsi"/>
          <w:lang w:val="en-US"/>
        </w:rPr>
        <w:t>amidon</w:t>
      </w:r>
      <w:proofErr w:type="spellEnd"/>
    </w:p>
    <w:p w14:paraId="34C71919" w14:textId="6B7735AE" w:rsidR="00172364" w:rsidRPr="002A3BED" w:rsidRDefault="002A3BED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 xml:space="preserve">1081 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="00172364"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172364" w:rsidRPr="002A3BED">
        <w:rPr>
          <w:rFonts w:asciiTheme="minorHAnsi" w:hAnsiTheme="minorHAnsi" w:cstheme="minorHAnsi"/>
          <w:lang w:val="en-US"/>
        </w:rPr>
        <w:t>zah</w:t>
      </w:r>
      <w:r>
        <w:rPr>
          <w:rFonts w:asciiTheme="minorHAnsi" w:hAnsiTheme="minorHAnsi" w:cstheme="minorHAnsi"/>
          <w:lang w:val="en-US"/>
        </w:rPr>
        <w:t>a</w:t>
      </w:r>
      <w:r w:rsidR="00172364" w:rsidRPr="002A3BED">
        <w:rPr>
          <w:rFonts w:asciiTheme="minorHAnsi" w:hAnsiTheme="minorHAnsi" w:cstheme="minorHAnsi"/>
          <w:lang w:val="en-US"/>
        </w:rPr>
        <w:t>rului</w:t>
      </w:r>
      <w:proofErr w:type="spellEnd"/>
      <w:r w:rsidR="00172364" w:rsidRPr="002A3BED">
        <w:rPr>
          <w:rFonts w:asciiTheme="minorHAnsi" w:hAnsiTheme="minorHAnsi" w:cstheme="minorHAnsi"/>
          <w:lang w:val="en-US"/>
        </w:rPr>
        <w:t>             </w:t>
      </w:r>
    </w:p>
    <w:p w14:paraId="551AA71A" w14:textId="309CE771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1082 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cacao, a </w:t>
      </w:r>
      <w:proofErr w:type="spellStart"/>
      <w:r w:rsidRPr="002A3BED">
        <w:rPr>
          <w:rFonts w:asciiTheme="minorHAnsi" w:hAnsiTheme="minorHAnsi" w:cstheme="minorHAnsi"/>
          <w:lang w:val="en-US"/>
        </w:rPr>
        <w:t>ciocolatei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Pr="002A3BED">
        <w:rPr>
          <w:rFonts w:asciiTheme="minorHAnsi" w:hAnsiTheme="minorHAnsi" w:cstheme="minorHAnsi"/>
          <w:lang w:val="en-US"/>
        </w:rPr>
        <w:t>produselor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zaharoase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               </w:t>
      </w:r>
    </w:p>
    <w:p w14:paraId="7A89742C" w14:textId="3AE8C973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1083 </w:t>
      </w:r>
      <w:proofErr w:type="spellStart"/>
      <w:r w:rsidRPr="002A3BED">
        <w:rPr>
          <w:rFonts w:asciiTheme="minorHAnsi" w:hAnsiTheme="minorHAnsi" w:cstheme="minorHAnsi"/>
          <w:lang w:val="en-US"/>
        </w:rPr>
        <w:t>Prelucrarea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ceaiului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cafelei</w:t>
      </w:r>
      <w:proofErr w:type="spellEnd"/>
    </w:p>
    <w:p w14:paraId="063AB320" w14:textId="7FF375B9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1084 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condimentelor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ingredientelor</w:t>
      </w:r>
      <w:proofErr w:type="spellEnd"/>
    </w:p>
    <w:p w14:paraId="14F67EE9" w14:textId="2F62004B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1091 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preparatelor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pentru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hrana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animalelor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ferm</w:t>
      </w:r>
      <w:r w:rsidR="002A3BED">
        <w:rPr>
          <w:rFonts w:asciiTheme="minorHAnsi" w:hAnsiTheme="minorHAnsi" w:cstheme="minorHAnsi"/>
          <w:lang w:val="en-US"/>
        </w:rPr>
        <w:t>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     </w:t>
      </w:r>
    </w:p>
    <w:p w14:paraId="4F6F7188" w14:textId="118EB6CD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110   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b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uturilor</w:t>
      </w:r>
      <w:proofErr w:type="spellEnd"/>
    </w:p>
    <w:p w14:paraId="016353CA" w14:textId="60104BCD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120   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2A3BED">
        <w:rPr>
          <w:rFonts w:asciiTheme="minorHAnsi" w:hAnsiTheme="minorHAnsi" w:cstheme="minorHAnsi"/>
          <w:lang w:val="en-US"/>
        </w:rPr>
        <w:t>tutun</w:t>
      </w:r>
      <w:proofErr w:type="spellEnd"/>
    </w:p>
    <w:p w14:paraId="5A9216A4" w14:textId="0210E977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131   </w:t>
      </w:r>
      <w:proofErr w:type="spellStart"/>
      <w:r w:rsidRPr="002A3BED">
        <w:rPr>
          <w:rFonts w:asciiTheme="minorHAnsi" w:hAnsiTheme="minorHAnsi" w:cstheme="minorHAnsi"/>
          <w:lang w:val="en-US"/>
        </w:rPr>
        <w:t>Preg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tirea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fibrelor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filarea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fibrelor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textile                                      </w:t>
      </w:r>
    </w:p>
    <w:p w14:paraId="317B7C81" w14:textId="6D92B119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1629 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altor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2A3BED">
        <w:rPr>
          <w:rFonts w:asciiTheme="minorHAnsi" w:hAnsiTheme="minorHAnsi" w:cstheme="minorHAnsi"/>
          <w:lang w:val="en-US"/>
        </w:rPr>
        <w:t>lemn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; 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articolelor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2A3BED">
        <w:rPr>
          <w:rFonts w:asciiTheme="minorHAnsi" w:hAnsiTheme="minorHAnsi" w:cstheme="minorHAnsi"/>
          <w:lang w:val="en-US"/>
        </w:rPr>
        <w:t>plut</w:t>
      </w:r>
      <w:r w:rsidR="002A3BED">
        <w:rPr>
          <w:rFonts w:asciiTheme="minorHAnsi" w:hAnsiTheme="minorHAnsi" w:cstheme="minorHAnsi"/>
          <w:lang w:val="en-US"/>
        </w:rPr>
        <w:t>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2A3BED">
        <w:rPr>
          <w:rFonts w:asciiTheme="minorHAnsi" w:hAnsiTheme="minorHAnsi" w:cstheme="minorHAnsi"/>
          <w:lang w:val="en-US"/>
        </w:rPr>
        <w:t>paie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2A3BED">
        <w:rPr>
          <w:rFonts w:asciiTheme="minorHAnsi" w:hAnsiTheme="minorHAnsi" w:cstheme="minorHAnsi"/>
          <w:lang w:val="en-US"/>
        </w:rPr>
        <w:t>alte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materiale</w:t>
      </w:r>
      <w:proofErr w:type="spellEnd"/>
      <w:r w:rsid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vegetale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i</w:t>
      </w:r>
      <w:r w:rsidRPr="002A3BED">
        <w:rPr>
          <w:rFonts w:asciiTheme="minorHAnsi" w:hAnsiTheme="minorHAnsi" w:cstheme="minorHAnsi"/>
          <w:lang w:val="en-US"/>
        </w:rPr>
        <w:t>mpletite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69642785" w14:textId="77777777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 xml:space="preserve">191    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cocserie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424CFE2C" w14:textId="7AAC7844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 xml:space="preserve">192    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ob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inute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2A3BED">
        <w:rPr>
          <w:rFonts w:asciiTheme="minorHAnsi" w:hAnsiTheme="minorHAnsi" w:cstheme="minorHAnsi"/>
          <w:lang w:val="en-US"/>
        </w:rPr>
        <w:t>prelucrarea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eiului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1EBFA432" w14:textId="3E677921" w:rsidR="00172364" w:rsidRPr="002A3BED" w:rsidRDefault="00172364" w:rsidP="00F65B1F">
      <w:pPr>
        <w:spacing w:before="120"/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2014 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altor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chimice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organice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de </w:t>
      </w:r>
      <w:proofErr w:type="spellStart"/>
      <w:r w:rsidRPr="002A3BED">
        <w:rPr>
          <w:rFonts w:asciiTheme="minorHAnsi" w:hAnsiTheme="minorHAnsi" w:cstheme="minorHAnsi"/>
          <w:lang w:val="en-US"/>
        </w:rPr>
        <w:t>baz</w:t>
      </w:r>
      <w:r w:rsidR="002A3BED">
        <w:rPr>
          <w:rFonts w:asciiTheme="minorHAnsi" w:hAnsiTheme="minorHAnsi" w:cstheme="minorHAnsi"/>
          <w:lang w:val="en-US"/>
        </w:rPr>
        <w:t>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      </w:t>
      </w:r>
    </w:p>
    <w:p w14:paraId="390ACD35" w14:textId="0CD05810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2051 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explozivilor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  </w:t>
      </w:r>
    </w:p>
    <w:p w14:paraId="6E6F492F" w14:textId="4BF11CE0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 xml:space="preserve">206 </w:t>
      </w:r>
      <w:r w:rsidR="002A3BED">
        <w:rPr>
          <w:rFonts w:asciiTheme="minorHAnsi" w:hAnsiTheme="minorHAnsi" w:cstheme="minorHAnsi"/>
          <w:lang w:val="en-US"/>
        </w:rPr>
        <w:t xml:space="preserve">  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fibrelor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sintetice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artificiale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3E579599" w14:textId="662ABB00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 xml:space="preserve">241 </w:t>
      </w:r>
      <w:r w:rsidR="002A3BED">
        <w:rPr>
          <w:rFonts w:asciiTheme="minorHAnsi" w:hAnsiTheme="minorHAnsi" w:cstheme="minorHAnsi"/>
          <w:lang w:val="en-US"/>
        </w:rPr>
        <w:t xml:space="preserve">  </w:t>
      </w:r>
      <w:proofErr w:type="spellStart"/>
      <w:r w:rsidRPr="002A3BED">
        <w:rPr>
          <w:rFonts w:asciiTheme="minorHAnsi" w:hAnsiTheme="minorHAnsi" w:cstheme="minorHAnsi"/>
          <w:lang w:val="en-US"/>
        </w:rPr>
        <w:t>Produc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metale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feroase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sub </w:t>
      </w:r>
      <w:proofErr w:type="spellStart"/>
      <w:r w:rsidRPr="002A3BED">
        <w:rPr>
          <w:rFonts w:asciiTheme="minorHAnsi" w:hAnsiTheme="minorHAnsi" w:cstheme="minorHAnsi"/>
          <w:lang w:val="en-US"/>
        </w:rPr>
        <w:t>forme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primare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feroaliaje</w:t>
      </w:r>
      <w:proofErr w:type="spellEnd"/>
    </w:p>
    <w:p w14:paraId="4112DC6F" w14:textId="255DF015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242   </w:t>
      </w:r>
      <w:proofErr w:type="spellStart"/>
      <w:r w:rsidRPr="002A3BED">
        <w:rPr>
          <w:rFonts w:asciiTheme="minorHAnsi" w:hAnsiTheme="minorHAnsi" w:cstheme="minorHAnsi"/>
          <w:lang w:val="en-US"/>
        </w:rPr>
        <w:t>Produc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tuburi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evi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profile </w:t>
      </w:r>
      <w:proofErr w:type="spellStart"/>
      <w:r w:rsidRPr="002A3BED">
        <w:rPr>
          <w:rFonts w:asciiTheme="minorHAnsi" w:hAnsiTheme="minorHAnsi" w:cstheme="minorHAnsi"/>
          <w:lang w:val="en-US"/>
        </w:rPr>
        <w:t>tubulare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accesorii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pentru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acestea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din </w:t>
      </w:r>
      <w:proofErr w:type="spellStart"/>
      <w:r w:rsidRPr="002A3BED">
        <w:rPr>
          <w:rFonts w:asciiTheme="minorHAnsi" w:hAnsiTheme="minorHAnsi" w:cstheme="minorHAnsi"/>
          <w:lang w:val="en-US"/>
        </w:rPr>
        <w:t>o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el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0B9F5D9A" w14:textId="3D2D8FA6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243   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altor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prin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prelucrarea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primar</w:t>
      </w:r>
      <w:r w:rsidR="002A3BED">
        <w:rPr>
          <w:rFonts w:asciiTheme="minorHAnsi" w:hAnsiTheme="minorHAnsi" w:cstheme="minorHAnsi"/>
          <w:lang w:val="en-US"/>
        </w:rPr>
        <w:t>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a </w:t>
      </w:r>
      <w:proofErr w:type="spellStart"/>
      <w:r w:rsidRPr="002A3BED">
        <w:rPr>
          <w:rFonts w:asciiTheme="minorHAnsi" w:hAnsiTheme="minorHAnsi" w:cstheme="minorHAnsi"/>
          <w:lang w:val="en-US"/>
        </w:rPr>
        <w:t>o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elului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7BD69729" w14:textId="77777777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 xml:space="preserve">2451 </w:t>
      </w:r>
      <w:proofErr w:type="spellStart"/>
      <w:r w:rsidRPr="002A3BED">
        <w:rPr>
          <w:rFonts w:asciiTheme="minorHAnsi" w:hAnsiTheme="minorHAnsi" w:cstheme="minorHAnsi"/>
          <w:lang w:val="en-US"/>
        </w:rPr>
        <w:t>Turnarea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fontei</w:t>
      </w:r>
      <w:proofErr w:type="spellEnd"/>
    </w:p>
    <w:p w14:paraId="72720544" w14:textId="315759C4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2452 </w:t>
      </w:r>
      <w:proofErr w:type="spellStart"/>
      <w:r w:rsidRPr="002A3BED">
        <w:rPr>
          <w:rFonts w:asciiTheme="minorHAnsi" w:hAnsiTheme="minorHAnsi" w:cstheme="minorHAnsi"/>
          <w:lang w:val="en-US"/>
        </w:rPr>
        <w:t>Turnarea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o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elului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                     </w:t>
      </w:r>
    </w:p>
    <w:p w14:paraId="1B40E7D5" w14:textId="0D6146CF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 xml:space="preserve">2591 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recipiente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2A3BED">
        <w:rPr>
          <w:rFonts w:asciiTheme="minorHAnsi" w:hAnsiTheme="minorHAnsi" w:cstheme="minorHAnsi"/>
          <w:lang w:val="en-US"/>
        </w:rPr>
        <w:t>containere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alte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produse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similare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2A3BED">
        <w:rPr>
          <w:rFonts w:asciiTheme="minorHAnsi" w:hAnsiTheme="minorHAnsi" w:cstheme="minorHAnsi"/>
          <w:lang w:val="en-US"/>
        </w:rPr>
        <w:t>o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el</w:t>
      </w:r>
      <w:proofErr w:type="spellEnd"/>
    </w:p>
    <w:p w14:paraId="240AA009" w14:textId="03668C86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254   </w:t>
      </w:r>
      <w:proofErr w:type="spellStart"/>
      <w:r w:rsidRPr="002A3BED">
        <w:rPr>
          <w:rFonts w:asciiTheme="minorHAnsi" w:hAnsiTheme="minorHAnsi" w:cstheme="minorHAnsi"/>
          <w:lang w:val="en-US"/>
        </w:rPr>
        <w:t>Fabricarea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armamentului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muni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iei</w:t>
      </w:r>
      <w:proofErr w:type="spellEnd"/>
    </w:p>
    <w:p w14:paraId="46AA41F3" w14:textId="287A24FB" w:rsidR="00172364" w:rsidRPr="002A3BED" w:rsidRDefault="00172364" w:rsidP="00F65B1F">
      <w:pPr>
        <w:spacing w:before="120"/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 xml:space="preserve">301   </w:t>
      </w:r>
      <w:proofErr w:type="spellStart"/>
      <w:r w:rsidRPr="002A3BED">
        <w:rPr>
          <w:rFonts w:asciiTheme="minorHAnsi" w:hAnsiTheme="minorHAnsi" w:cstheme="minorHAnsi"/>
          <w:lang w:val="en-US"/>
        </w:rPr>
        <w:t>Construc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nave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b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rci</w:t>
      </w:r>
      <w:proofErr w:type="spellEnd"/>
    </w:p>
    <w:p w14:paraId="0CB0E876" w14:textId="71467C56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3315 </w:t>
      </w:r>
      <w:proofErr w:type="spellStart"/>
      <w:r w:rsidRPr="002A3BED">
        <w:rPr>
          <w:rFonts w:asciiTheme="minorHAnsi" w:hAnsiTheme="minorHAnsi" w:cstheme="minorHAnsi"/>
          <w:lang w:val="en-US"/>
        </w:rPr>
        <w:t>Repararea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i</w:t>
      </w:r>
      <w:r w:rsidRPr="002A3BED">
        <w:rPr>
          <w:rFonts w:asciiTheme="minorHAnsi" w:hAnsiTheme="minorHAnsi" w:cstheme="minorHAnsi"/>
          <w:lang w:val="en-US"/>
        </w:rPr>
        <w:t>ntre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inerea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navelor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b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rcilor</w:t>
      </w:r>
      <w:proofErr w:type="spellEnd"/>
    </w:p>
    <w:p w14:paraId="79D2C0E5" w14:textId="473D8FA1" w:rsidR="00172364" w:rsidRPr="002A3BED" w:rsidRDefault="00172364" w:rsidP="00F65B1F">
      <w:pPr>
        <w:spacing w:before="120"/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4633 </w:t>
      </w:r>
      <w:proofErr w:type="spellStart"/>
      <w:r w:rsidRPr="002A3BED">
        <w:rPr>
          <w:rFonts w:asciiTheme="minorHAnsi" w:hAnsiTheme="minorHAnsi" w:cstheme="minorHAnsi"/>
          <w:lang w:val="en-US"/>
        </w:rPr>
        <w:t>Comer</w:t>
      </w:r>
      <w:r w:rsidR="002A3BED">
        <w:rPr>
          <w:rFonts w:asciiTheme="minorHAnsi" w:hAnsiTheme="minorHAnsi" w:cstheme="minorHAnsi"/>
          <w:lang w:val="en-US"/>
        </w:rPr>
        <w:t>t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cu </w:t>
      </w:r>
      <w:proofErr w:type="spellStart"/>
      <w:r w:rsidRPr="002A3BED">
        <w:rPr>
          <w:rFonts w:asciiTheme="minorHAnsi" w:hAnsiTheme="minorHAnsi" w:cstheme="minorHAnsi"/>
          <w:lang w:val="en-US"/>
        </w:rPr>
        <w:t>ridicata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al </w:t>
      </w:r>
      <w:proofErr w:type="spellStart"/>
      <w:r w:rsidRPr="002A3BED">
        <w:rPr>
          <w:rFonts w:asciiTheme="minorHAnsi" w:hAnsiTheme="minorHAnsi" w:cstheme="minorHAnsi"/>
          <w:lang w:val="en-US"/>
        </w:rPr>
        <w:t>produselor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lactate, </w:t>
      </w:r>
      <w:proofErr w:type="spellStart"/>
      <w:r w:rsidRPr="002A3BED">
        <w:rPr>
          <w:rFonts w:asciiTheme="minorHAnsi" w:hAnsiTheme="minorHAnsi" w:cstheme="minorHAnsi"/>
          <w:lang w:val="en-US"/>
        </w:rPr>
        <w:t>ou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2A3BED">
        <w:rPr>
          <w:rFonts w:asciiTheme="minorHAnsi" w:hAnsiTheme="minorHAnsi" w:cstheme="minorHAnsi"/>
          <w:lang w:val="en-US"/>
        </w:rPr>
        <w:t>uleiurilor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proofErr w:type="gramStart"/>
      <w:r w:rsidRPr="002A3BED">
        <w:rPr>
          <w:rFonts w:asciiTheme="minorHAnsi" w:hAnsiTheme="minorHAnsi" w:cstheme="minorHAnsi"/>
          <w:lang w:val="en-US"/>
        </w:rPr>
        <w:t xml:space="preserve">  </w:t>
      </w:r>
      <w:proofErr w:type="spellStart"/>
      <w:r w:rsidRPr="002A3BED">
        <w:rPr>
          <w:rFonts w:asciiTheme="minorHAnsi" w:hAnsiTheme="minorHAnsi" w:cstheme="minorHAnsi"/>
          <w:lang w:val="en-US"/>
        </w:rPr>
        <w:t>gr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similor</w:t>
      </w:r>
      <w:proofErr w:type="spellEnd"/>
      <w:proofErr w:type="gram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comestibile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         </w:t>
      </w:r>
    </w:p>
    <w:p w14:paraId="253EFCB7" w14:textId="5B362037" w:rsidR="00172364" w:rsidRPr="002A3BED" w:rsidRDefault="00172364" w:rsidP="00F65B1F">
      <w:pPr>
        <w:spacing w:before="120"/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641   </w:t>
      </w:r>
      <w:proofErr w:type="spellStart"/>
      <w:r w:rsidRPr="002A3BED">
        <w:rPr>
          <w:rFonts w:asciiTheme="minorHAnsi" w:hAnsiTheme="minorHAnsi" w:cstheme="minorHAnsi"/>
          <w:lang w:val="en-US"/>
        </w:rPr>
        <w:t>Intermediere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monetar</w:t>
      </w:r>
      <w:r w:rsidR="002A3BED">
        <w:rPr>
          <w:rFonts w:asciiTheme="minorHAnsi" w:hAnsiTheme="minorHAnsi" w:cstheme="minorHAnsi"/>
          <w:lang w:val="en-US"/>
        </w:rPr>
        <w:t>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  </w:t>
      </w:r>
    </w:p>
    <w:p w14:paraId="7C71C521" w14:textId="09F3BBB6" w:rsidR="00172364" w:rsidRPr="002A3BED" w:rsidRDefault="00172364" w:rsidP="002A3BED">
      <w:pPr>
        <w:tabs>
          <w:tab w:val="left" w:pos="540"/>
        </w:tabs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642   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ale </w:t>
      </w:r>
      <w:proofErr w:type="spellStart"/>
      <w:r w:rsidRPr="002A3BED">
        <w:rPr>
          <w:rFonts w:asciiTheme="minorHAnsi" w:hAnsiTheme="minorHAnsi" w:cstheme="minorHAnsi"/>
          <w:lang w:val="en-US"/>
        </w:rPr>
        <w:t>holdingurilor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483E6CA6" w14:textId="078F6110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643   </w:t>
      </w:r>
      <w:proofErr w:type="spellStart"/>
      <w:r w:rsidRPr="002A3BED">
        <w:rPr>
          <w:rFonts w:asciiTheme="minorHAnsi" w:hAnsiTheme="minorHAnsi" w:cstheme="minorHAnsi"/>
          <w:lang w:val="en-US"/>
        </w:rPr>
        <w:t>Fonduri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mutuale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alte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entit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financiare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similare</w:t>
      </w:r>
      <w:proofErr w:type="spellEnd"/>
    </w:p>
    <w:p w14:paraId="1DDB0342" w14:textId="55CACE71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649   </w:t>
      </w:r>
      <w:proofErr w:type="spellStart"/>
      <w:r w:rsidRPr="002A3BED">
        <w:rPr>
          <w:rFonts w:asciiTheme="minorHAnsi" w:hAnsiTheme="minorHAnsi" w:cstheme="minorHAnsi"/>
          <w:lang w:val="en-US"/>
        </w:rPr>
        <w:t>Alte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intermedieri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financiare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2A3BED">
        <w:rPr>
          <w:rFonts w:asciiTheme="minorHAnsi" w:hAnsiTheme="minorHAnsi" w:cstheme="minorHAnsi"/>
          <w:lang w:val="en-US"/>
        </w:rPr>
        <w:t>exclusiv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asigur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fonduri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pensii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7618C47A" w14:textId="6215B9DF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651   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asigur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2F3683CB" w14:textId="6FBF8EF2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652   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reasigurare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596AC5CE" w14:textId="497DD674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653   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ale </w:t>
      </w:r>
      <w:proofErr w:type="spellStart"/>
      <w:r w:rsidRPr="002A3BED">
        <w:rPr>
          <w:rFonts w:asciiTheme="minorHAnsi" w:hAnsiTheme="minorHAnsi" w:cstheme="minorHAnsi"/>
          <w:lang w:val="en-US"/>
        </w:rPr>
        <w:t>fondurilor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pensii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(cu </w:t>
      </w:r>
      <w:proofErr w:type="spellStart"/>
      <w:r w:rsidRPr="002A3BED">
        <w:rPr>
          <w:rFonts w:asciiTheme="minorHAnsi" w:hAnsiTheme="minorHAnsi" w:cstheme="minorHAnsi"/>
          <w:lang w:val="en-US"/>
        </w:rPr>
        <w:t>excep</w:t>
      </w:r>
      <w:r w:rsidR="002A3BED">
        <w:rPr>
          <w:rFonts w:asciiTheme="minorHAnsi" w:hAnsiTheme="minorHAnsi" w:cstheme="minorHAnsi"/>
          <w:lang w:val="en-US"/>
        </w:rPr>
        <w:t>t</w:t>
      </w:r>
      <w:r w:rsidRPr="002A3BED">
        <w:rPr>
          <w:rFonts w:asciiTheme="minorHAnsi" w:hAnsiTheme="minorHAnsi" w:cstheme="minorHAnsi"/>
          <w:lang w:val="en-US"/>
        </w:rPr>
        <w:t>ia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celor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din </w:t>
      </w:r>
      <w:proofErr w:type="spellStart"/>
      <w:r w:rsidRPr="002A3BED">
        <w:rPr>
          <w:rFonts w:asciiTheme="minorHAnsi" w:hAnsiTheme="minorHAnsi" w:cstheme="minorHAnsi"/>
          <w:lang w:val="en-US"/>
        </w:rPr>
        <w:t>sistemul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public de </w:t>
      </w:r>
      <w:proofErr w:type="spellStart"/>
      <w:r w:rsidRPr="002A3BED">
        <w:rPr>
          <w:rFonts w:asciiTheme="minorHAnsi" w:hAnsiTheme="minorHAnsi" w:cstheme="minorHAnsi"/>
          <w:lang w:val="en-US"/>
        </w:rPr>
        <w:t>asigur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sociale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) </w:t>
      </w:r>
    </w:p>
    <w:p w14:paraId="70335F7A" w14:textId="2C1E9EAE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920   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jocuri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noroc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A3BED">
        <w:rPr>
          <w:rFonts w:asciiTheme="minorHAnsi" w:hAnsiTheme="minorHAnsi" w:cstheme="minorHAnsi"/>
          <w:lang w:val="en-US"/>
        </w:rPr>
        <w:t>s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pariuri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7DE2BDE2" w14:textId="5D8E7785" w:rsidR="00172364" w:rsidRPr="002A3BED" w:rsidRDefault="00172364" w:rsidP="00172364">
      <w:pPr>
        <w:jc w:val="both"/>
        <w:rPr>
          <w:rFonts w:asciiTheme="minorHAnsi" w:hAnsiTheme="minorHAnsi" w:cstheme="minorHAnsi"/>
          <w:lang w:val="en-US"/>
        </w:rPr>
      </w:pPr>
      <w:r w:rsidRPr="002A3BED">
        <w:rPr>
          <w:rFonts w:asciiTheme="minorHAnsi" w:hAnsiTheme="minorHAnsi" w:cstheme="minorHAnsi"/>
          <w:lang w:val="en-US"/>
        </w:rPr>
        <w:t>981   </w:t>
      </w:r>
      <w:proofErr w:type="spellStart"/>
      <w:r w:rsidRPr="002A3BED">
        <w:rPr>
          <w:rFonts w:asciiTheme="minorHAnsi" w:hAnsiTheme="minorHAnsi" w:cstheme="minorHAnsi"/>
          <w:lang w:val="en-US"/>
        </w:rPr>
        <w:t>Activit</w:t>
      </w:r>
      <w:r w:rsidR="002A3BED">
        <w:rPr>
          <w:rFonts w:asciiTheme="minorHAnsi" w:hAnsiTheme="minorHAnsi" w:cstheme="minorHAnsi"/>
          <w:lang w:val="en-US"/>
        </w:rPr>
        <w:t>at</w:t>
      </w:r>
      <w:r w:rsidRPr="002A3BED">
        <w:rPr>
          <w:rFonts w:asciiTheme="minorHAnsi" w:hAnsiTheme="minorHAnsi" w:cstheme="minorHAnsi"/>
          <w:lang w:val="en-US"/>
        </w:rPr>
        <w:t>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ale </w:t>
      </w:r>
      <w:proofErr w:type="spellStart"/>
      <w:r w:rsidRPr="002A3BED">
        <w:rPr>
          <w:rFonts w:asciiTheme="minorHAnsi" w:hAnsiTheme="minorHAnsi" w:cstheme="minorHAnsi"/>
          <w:lang w:val="en-US"/>
        </w:rPr>
        <w:t>gospod</w:t>
      </w:r>
      <w:r w:rsidR="002A3BED">
        <w:rPr>
          <w:rFonts w:asciiTheme="minorHAnsi" w:hAnsiTheme="minorHAnsi" w:cstheme="minorHAnsi"/>
          <w:lang w:val="en-US"/>
        </w:rPr>
        <w:t>a</w:t>
      </w:r>
      <w:r w:rsidRPr="002A3BED">
        <w:rPr>
          <w:rFonts w:asciiTheme="minorHAnsi" w:hAnsiTheme="minorHAnsi" w:cstheme="minorHAnsi"/>
          <w:lang w:val="en-US"/>
        </w:rPr>
        <w:t>riilor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private de </w:t>
      </w:r>
      <w:proofErr w:type="spellStart"/>
      <w:r w:rsidRPr="002A3BED">
        <w:rPr>
          <w:rFonts w:asciiTheme="minorHAnsi" w:hAnsiTheme="minorHAnsi" w:cstheme="minorHAnsi"/>
          <w:lang w:val="en-US"/>
        </w:rPr>
        <w:t>producere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2A3BED">
        <w:rPr>
          <w:rFonts w:asciiTheme="minorHAnsi" w:hAnsiTheme="minorHAnsi" w:cstheme="minorHAnsi"/>
          <w:lang w:val="en-US"/>
        </w:rPr>
        <w:t>bunuri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destinate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consumului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A3BED">
        <w:rPr>
          <w:rFonts w:asciiTheme="minorHAnsi" w:hAnsiTheme="minorHAnsi" w:cstheme="minorHAnsi"/>
          <w:lang w:val="en-US"/>
        </w:rPr>
        <w:t>propriu</w:t>
      </w:r>
      <w:proofErr w:type="spellEnd"/>
      <w:r w:rsidRPr="002A3BED">
        <w:rPr>
          <w:rFonts w:asciiTheme="minorHAnsi" w:hAnsiTheme="minorHAnsi" w:cstheme="minorHAnsi"/>
          <w:lang w:val="en-US"/>
        </w:rPr>
        <w:t xml:space="preserve"> </w:t>
      </w:r>
    </w:p>
    <w:p w14:paraId="7E9B7CF6" w14:textId="77777777" w:rsidR="00395F2E" w:rsidRPr="002A3BED" w:rsidRDefault="00F54262">
      <w:pPr>
        <w:rPr>
          <w:rFonts w:asciiTheme="minorHAnsi" w:hAnsiTheme="minorHAnsi" w:cstheme="minorHAnsi"/>
        </w:rPr>
      </w:pPr>
    </w:p>
    <w:sectPr w:rsidR="00395F2E" w:rsidRPr="002A3BED" w:rsidSect="00F65B1F">
      <w:headerReference w:type="default" r:id="rId6"/>
      <w:pgSz w:w="11906" w:h="16838"/>
      <w:pgMar w:top="900" w:right="1286" w:bottom="540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0AEA2" w14:textId="77777777" w:rsidR="00F54262" w:rsidRDefault="00F54262" w:rsidP="002A3BED">
      <w:r>
        <w:separator/>
      </w:r>
    </w:p>
  </w:endnote>
  <w:endnote w:type="continuationSeparator" w:id="0">
    <w:p w14:paraId="0D0CECF1" w14:textId="77777777" w:rsidR="00F54262" w:rsidRDefault="00F54262" w:rsidP="002A3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C6DAF" w14:textId="77777777" w:rsidR="00F54262" w:rsidRDefault="00F54262" w:rsidP="002A3BED">
      <w:r>
        <w:separator/>
      </w:r>
    </w:p>
  </w:footnote>
  <w:footnote w:type="continuationSeparator" w:id="0">
    <w:p w14:paraId="2A1F99FE" w14:textId="77777777" w:rsidR="00F54262" w:rsidRDefault="00F54262" w:rsidP="002A3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E822C" w14:textId="77777777" w:rsidR="002A3BED" w:rsidRDefault="002A3BED" w:rsidP="002A3BED">
    <w:pPr>
      <w:spacing w:line="205" w:lineRule="exact"/>
      <w:ind w:left="145"/>
      <w:rPr>
        <w:b/>
        <w:sz w:val="18"/>
      </w:rPr>
    </w:pPr>
    <w:bookmarkStart w:id="3" w:name="_Hlk55815242"/>
    <w:r>
      <w:rPr>
        <w:b/>
        <w:color w:val="2D74B5"/>
        <w:sz w:val="18"/>
      </w:rPr>
      <w:t>Digitalizare IMM-uri</w:t>
    </w:r>
  </w:p>
  <w:p w14:paraId="0104B5A5" w14:textId="77777777" w:rsidR="002A3BED" w:rsidRDefault="002A3BED" w:rsidP="002A3BED">
    <w:pPr>
      <w:pStyle w:val="Header"/>
    </w:pPr>
    <w:r>
      <w:rPr>
        <w:b/>
        <w:color w:val="2D74B5"/>
        <w:w w:val="101"/>
        <w:sz w:val="18"/>
        <w:u w:val="single" w:color="2D74B5"/>
      </w:rPr>
      <w:t xml:space="preserve"> </w:t>
    </w:r>
    <w:r>
      <w:rPr>
        <w:b/>
        <w:color w:val="2D74B5"/>
        <w:sz w:val="18"/>
        <w:u w:val="single" w:color="2D74B5"/>
      </w:rPr>
      <w:t xml:space="preserve"> </w:t>
    </w:r>
    <w:r>
      <w:rPr>
        <w:b/>
        <w:color w:val="2D74B5"/>
        <w:spacing w:val="2"/>
        <w:sz w:val="18"/>
        <w:u w:val="single" w:color="2D74B5"/>
      </w:rPr>
      <w:t xml:space="preserve"> </w:t>
    </w:r>
    <w:r>
      <w:rPr>
        <w:b/>
        <w:color w:val="2D74B5"/>
        <w:sz w:val="18"/>
        <w:u w:val="single" w:color="2D74B5"/>
      </w:rPr>
      <w:t>Ghidul solicitantului - condiții de accesare a</w:t>
    </w:r>
    <w:r>
      <w:rPr>
        <w:b/>
        <w:color w:val="2D74B5"/>
        <w:spacing w:val="-21"/>
        <w:sz w:val="18"/>
        <w:u w:val="single" w:color="2D74B5"/>
      </w:rPr>
      <w:t xml:space="preserve"> </w:t>
    </w:r>
    <w:bookmarkEnd w:id="3"/>
    <w:r>
      <w:rPr>
        <w:b/>
        <w:color w:val="2D74B5"/>
        <w:sz w:val="18"/>
        <w:u w:val="single" w:color="2D74B5"/>
      </w:rPr>
      <w:t>ajutorului de minimis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364"/>
    <w:rsid w:val="000F598A"/>
    <w:rsid w:val="00172364"/>
    <w:rsid w:val="001761E6"/>
    <w:rsid w:val="001A27C8"/>
    <w:rsid w:val="00220FEC"/>
    <w:rsid w:val="00266812"/>
    <w:rsid w:val="002A3BED"/>
    <w:rsid w:val="00C5761B"/>
    <w:rsid w:val="00F54262"/>
    <w:rsid w:val="00F6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62A27"/>
  <w15:chartTrackingRefBased/>
  <w15:docId w15:val="{E7101E0E-28AC-4C94-869C-8797511A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364"/>
    <w:pPr>
      <w:spacing w:after="0" w:line="240" w:lineRule="auto"/>
    </w:pPr>
    <w:rPr>
      <w:rFonts w:ascii="Calibri" w:hAnsi="Calibri" w:cs="Calibri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3B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BED"/>
    <w:rPr>
      <w:rFonts w:ascii="Segoe UI" w:hAnsi="Segoe UI" w:cs="Segoe UI"/>
      <w:sz w:val="18"/>
      <w:szCs w:val="1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2A3B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BED"/>
    <w:rPr>
      <w:rFonts w:ascii="Calibri" w:hAnsi="Calibri" w:cs="Calibri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2A3B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BED"/>
    <w:rPr>
      <w:rFonts w:ascii="Calibri" w:hAnsi="Calibri" w:cs="Calibri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4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Carpusor</dc:creator>
  <cp:keywords/>
  <dc:description/>
  <cp:lastModifiedBy>Iulian Miclea</cp:lastModifiedBy>
  <cp:revision>4</cp:revision>
  <dcterms:created xsi:type="dcterms:W3CDTF">2020-11-23T13:17:00Z</dcterms:created>
  <dcterms:modified xsi:type="dcterms:W3CDTF">2022-07-29T06:31:00Z</dcterms:modified>
</cp:coreProperties>
</file>